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3DB7" w14:textId="77777777" w:rsidR="00325FE0" w:rsidRDefault="00325FE0" w:rsidP="00396810">
      <w:pPr>
        <w:widowControl/>
        <w:shd w:val="clear" w:color="auto" w:fill="FFFFFF"/>
        <w:spacing w:before="225" w:line="465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spacing w:val="-15"/>
          <w:kern w:val="36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spacing w:val="-15"/>
          <w:kern w:val="36"/>
          <w:sz w:val="30"/>
          <w:szCs w:val="30"/>
        </w:rPr>
        <w:t>上海市浦东外事学校</w:t>
      </w:r>
    </w:p>
    <w:p w14:paraId="46C90FD0" w14:textId="0B365A4A" w:rsidR="00396810" w:rsidRPr="0095467A" w:rsidRDefault="00325FE0" w:rsidP="00396810">
      <w:pPr>
        <w:widowControl/>
        <w:shd w:val="clear" w:color="auto" w:fill="FFFFFF"/>
        <w:spacing w:before="225" w:line="465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spacing w:val="-15"/>
          <w:kern w:val="36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spacing w:val="-15"/>
          <w:kern w:val="36"/>
          <w:sz w:val="30"/>
          <w:szCs w:val="30"/>
        </w:rPr>
        <w:t>校园</w:t>
      </w:r>
      <w:r w:rsidR="0095467A">
        <w:rPr>
          <w:rFonts w:ascii="宋体" w:eastAsia="宋体" w:hAnsi="宋体" w:cs="宋体"/>
          <w:b/>
          <w:bCs/>
          <w:color w:val="000000"/>
          <w:spacing w:val="-15"/>
          <w:kern w:val="36"/>
          <w:sz w:val="30"/>
          <w:szCs w:val="30"/>
        </w:rPr>
        <w:t>意外</w:t>
      </w:r>
      <w:r w:rsidR="0095467A" w:rsidRPr="0095467A">
        <w:rPr>
          <w:rFonts w:ascii="宋体" w:eastAsia="宋体" w:hAnsi="宋体" w:cs="宋体" w:hint="eastAsia"/>
          <w:b/>
          <w:bCs/>
          <w:color w:val="000000"/>
          <w:spacing w:val="-15"/>
          <w:kern w:val="36"/>
          <w:sz w:val="30"/>
          <w:szCs w:val="30"/>
        </w:rPr>
        <w:t>伤害事故</w:t>
      </w:r>
      <w:r w:rsidR="00396810" w:rsidRPr="0095467A">
        <w:rPr>
          <w:rFonts w:ascii="宋体" w:eastAsia="宋体" w:hAnsi="宋体" w:cs="宋体"/>
          <w:b/>
          <w:bCs/>
          <w:color w:val="000000"/>
          <w:spacing w:val="-15"/>
          <w:kern w:val="36"/>
          <w:sz w:val="30"/>
          <w:szCs w:val="30"/>
        </w:rPr>
        <w:t>应急</w:t>
      </w:r>
      <w:r w:rsidR="007C5F57">
        <w:rPr>
          <w:rFonts w:ascii="宋体" w:eastAsia="宋体" w:hAnsi="宋体" w:cs="宋体" w:hint="eastAsia"/>
          <w:b/>
          <w:bCs/>
          <w:color w:val="000000"/>
          <w:spacing w:val="-15"/>
          <w:kern w:val="36"/>
          <w:sz w:val="30"/>
          <w:szCs w:val="30"/>
        </w:rPr>
        <w:t>处置</w:t>
      </w:r>
      <w:r w:rsidR="00396810" w:rsidRPr="0095467A">
        <w:rPr>
          <w:rFonts w:ascii="宋体" w:eastAsia="宋体" w:hAnsi="宋体" w:cs="宋体"/>
          <w:b/>
          <w:bCs/>
          <w:color w:val="000000"/>
          <w:spacing w:val="-15"/>
          <w:kern w:val="36"/>
          <w:sz w:val="30"/>
          <w:szCs w:val="30"/>
        </w:rPr>
        <w:t>预案</w:t>
      </w:r>
    </w:p>
    <w:p w14:paraId="2A706A64" w14:textId="77777777" w:rsidR="006A6779" w:rsidRPr="00A45E92" w:rsidRDefault="006A6779" w:rsidP="006A6779">
      <w:pPr>
        <w:widowControl/>
        <w:shd w:val="clear" w:color="auto" w:fill="FFFFFF"/>
        <w:wordWrap w:val="0"/>
        <w:spacing w:line="405" w:lineRule="atLeast"/>
        <w:ind w:firstLine="480"/>
        <w:jc w:val="left"/>
        <w:rPr>
          <w:rFonts w:ascii="宋体" w:eastAsia="宋体" w:hAnsi="宋体" w:cs="宋体"/>
          <w:color w:val="222222"/>
          <w:kern w:val="0"/>
          <w:sz w:val="28"/>
          <w:szCs w:val="28"/>
        </w:rPr>
      </w:pPr>
      <w:r w:rsidRPr="00A45E92">
        <w:rPr>
          <w:rFonts w:ascii="宋体" w:eastAsia="宋体" w:hAnsi="宋体" w:cs="宋体"/>
          <w:color w:val="222222"/>
          <w:kern w:val="0"/>
          <w:sz w:val="28"/>
          <w:szCs w:val="28"/>
        </w:rPr>
        <w:t>根据</w:t>
      </w:r>
      <w:r w:rsidRPr="00A45E9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2011年上海市第十三届人民代表大会常务委员会，第30次会议</w:t>
      </w:r>
      <w:r w:rsidRPr="00A45E92">
        <w:rPr>
          <w:rFonts w:ascii="宋体" w:eastAsia="宋体" w:hAnsi="宋体" w:cs="宋体"/>
          <w:color w:val="222222"/>
          <w:kern w:val="0"/>
          <w:sz w:val="28"/>
          <w:szCs w:val="28"/>
        </w:rPr>
        <w:t>《</w:t>
      </w:r>
      <w:r w:rsidRPr="00A45E9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关于修改＜上海市中小学校学生伤害事故处理条例＞的决定</w:t>
      </w:r>
      <w:r w:rsidRPr="00A45E92">
        <w:rPr>
          <w:rFonts w:ascii="宋体" w:eastAsia="宋体" w:hAnsi="宋体" w:cs="宋体"/>
          <w:color w:val="222222"/>
          <w:kern w:val="0"/>
          <w:sz w:val="28"/>
          <w:szCs w:val="28"/>
        </w:rPr>
        <w:t>》精神，为了确保我校学生在</w:t>
      </w:r>
      <w:r w:rsidRPr="00A45E9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校期间的</w:t>
      </w:r>
      <w:r w:rsidR="00762557" w:rsidRPr="00A45E92">
        <w:rPr>
          <w:rFonts w:ascii="宋体" w:eastAsia="宋体" w:hAnsi="宋体" w:cs="宋体"/>
          <w:color w:val="222222"/>
          <w:kern w:val="0"/>
          <w:sz w:val="28"/>
          <w:szCs w:val="28"/>
        </w:rPr>
        <w:t>安全，</w:t>
      </w:r>
      <w:r w:rsidR="00762557" w:rsidRPr="00A45E9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经</w:t>
      </w:r>
      <w:r w:rsidR="00762557" w:rsidRPr="00A45E92">
        <w:rPr>
          <w:rFonts w:ascii="宋体" w:eastAsia="宋体" w:hAnsi="宋体" w:cs="宋体"/>
          <w:color w:val="222222"/>
          <w:kern w:val="0"/>
          <w:sz w:val="28"/>
          <w:szCs w:val="28"/>
        </w:rPr>
        <w:t>学校</w:t>
      </w:r>
      <w:r w:rsidRPr="00A45E9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研究</w:t>
      </w:r>
      <w:r w:rsidR="00372F4E" w:rsidRPr="00A45E9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并</w:t>
      </w:r>
      <w:r w:rsidRPr="00A45E92">
        <w:rPr>
          <w:rFonts w:ascii="宋体" w:eastAsia="宋体" w:hAnsi="宋体" w:cs="宋体"/>
          <w:color w:val="222222"/>
          <w:kern w:val="0"/>
          <w:sz w:val="28"/>
          <w:szCs w:val="28"/>
        </w:rPr>
        <w:t>制定</w:t>
      </w:r>
      <w:r w:rsidR="00372F4E" w:rsidRPr="00A45E9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了</w:t>
      </w:r>
      <w:r w:rsidR="00762557" w:rsidRPr="00A45E9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师生</w:t>
      </w:r>
      <w:r w:rsidRPr="00A45E9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在校期间</w:t>
      </w:r>
      <w:r w:rsidRPr="00A45E92">
        <w:rPr>
          <w:rFonts w:ascii="宋体" w:eastAsia="宋体" w:hAnsi="宋体" w:cs="宋体"/>
          <w:color w:val="222222"/>
          <w:kern w:val="0"/>
          <w:sz w:val="28"/>
          <w:szCs w:val="28"/>
        </w:rPr>
        <w:t>意外伤害事故应急</w:t>
      </w:r>
      <w:r w:rsidR="00762557" w:rsidRPr="00A45E9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处置</w:t>
      </w:r>
      <w:r w:rsidRPr="00A45E92">
        <w:rPr>
          <w:rFonts w:ascii="宋体" w:eastAsia="宋体" w:hAnsi="宋体" w:cs="宋体"/>
          <w:color w:val="222222"/>
          <w:kern w:val="0"/>
          <w:sz w:val="28"/>
          <w:szCs w:val="28"/>
        </w:rPr>
        <w:t>预案，具体内容如下：</w:t>
      </w:r>
    </w:p>
    <w:p w14:paraId="35AE5146" w14:textId="77777777" w:rsidR="00396810" w:rsidRPr="00A45E92" w:rsidRDefault="00EE7512" w:rsidP="007C56AD">
      <w:pPr>
        <w:pStyle w:val="a3"/>
        <w:shd w:val="clear" w:color="auto" w:fill="FFFFFF"/>
        <w:spacing w:before="0" w:beforeAutospacing="0" w:after="0" w:afterAutospacing="0" w:line="450" w:lineRule="atLeast"/>
        <w:ind w:right="300" w:firstLineChars="196" w:firstLine="551"/>
        <w:jc w:val="both"/>
        <w:rPr>
          <w:color w:val="222222"/>
          <w:sz w:val="28"/>
          <w:szCs w:val="28"/>
        </w:rPr>
      </w:pPr>
      <w:r w:rsidRPr="00A45E92">
        <w:rPr>
          <w:rStyle w:val="a4"/>
          <w:rFonts w:hint="eastAsia"/>
          <w:color w:val="222222"/>
          <w:sz w:val="28"/>
          <w:szCs w:val="28"/>
        </w:rPr>
        <w:t>一、</w:t>
      </w:r>
      <w:r w:rsidR="00762557" w:rsidRPr="00A45E92">
        <w:rPr>
          <w:rStyle w:val="a4"/>
          <w:rFonts w:hint="eastAsia"/>
          <w:color w:val="222222"/>
          <w:sz w:val="28"/>
          <w:szCs w:val="28"/>
        </w:rPr>
        <w:t>应急处置</w:t>
      </w:r>
      <w:r w:rsidR="00E11699" w:rsidRPr="00A45E92">
        <w:rPr>
          <w:rStyle w:val="a4"/>
          <w:rFonts w:hint="eastAsia"/>
          <w:color w:val="222222"/>
          <w:sz w:val="28"/>
          <w:szCs w:val="28"/>
        </w:rPr>
        <w:t>领导、</w:t>
      </w:r>
      <w:r w:rsidR="00E11699" w:rsidRPr="00A45E92">
        <w:rPr>
          <w:rStyle w:val="a4"/>
          <w:color w:val="222222"/>
          <w:sz w:val="28"/>
          <w:szCs w:val="28"/>
        </w:rPr>
        <w:t>工作</w:t>
      </w:r>
      <w:r w:rsidR="00AF2B2D" w:rsidRPr="00A45E92">
        <w:rPr>
          <w:rStyle w:val="a4"/>
          <w:rFonts w:hint="eastAsia"/>
          <w:color w:val="222222"/>
          <w:sz w:val="28"/>
          <w:szCs w:val="28"/>
        </w:rPr>
        <w:t>小组</w:t>
      </w:r>
      <w:r w:rsidR="00E11699" w:rsidRPr="00A45E92">
        <w:rPr>
          <w:rStyle w:val="a4"/>
          <w:rFonts w:hint="eastAsia"/>
          <w:color w:val="222222"/>
          <w:sz w:val="28"/>
          <w:szCs w:val="28"/>
        </w:rPr>
        <w:t>及人员分工</w:t>
      </w:r>
    </w:p>
    <w:p w14:paraId="7B70C730" w14:textId="77777777" w:rsidR="00E11699" w:rsidRPr="00A45E92" w:rsidRDefault="00E11699" w:rsidP="007C56AD">
      <w:pPr>
        <w:pStyle w:val="a3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color w:val="222222"/>
          <w:sz w:val="28"/>
          <w:szCs w:val="28"/>
        </w:rPr>
      </w:pPr>
      <w:r w:rsidRPr="00A45E92">
        <w:rPr>
          <w:rFonts w:hint="eastAsia"/>
          <w:color w:val="222222"/>
          <w:sz w:val="28"/>
          <w:szCs w:val="28"/>
        </w:rPr>
        <w:t>领导、</w:t>
      </w:r>
      <w:r w:rsidRPr="00A45E92">
        <w:rPr>
          <w:color w:val="222222"/>
          <w:sz w:val="28"/>
          <w:szCs w:val="28"/>
        </w:rPr>
        <w:t>工作</w:t>
      </w:r>
      <w:r w:rsidRPr="00A45E92">
        <w:rPr>
          <w:rFonts w:hint="eastAsia"/>
          <w:color w:val="222222"/>
          <w:sz w:val="28"/>
          <w:szCs w:val="28"/>
        </w:rPr>
        <w:t>小组</w:t>
      </w:r>
    </w:p>
    <w:p w14:paraId="309677B2" w14:textId="77777777" w:rsidR="00AF2B2D" w:rsidRPr="00A45E92" w:rsidRDefault="00B55B72" w:rsidP="007C56AD">
      <w:pPr>
        <w:pStyle w:val="a3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color w:val="222222"/>
          <w:sz w:val="28"/>
          <w:szCs w:val="28"/>
        </w:rPr>
      </w:pPr>
      <w:r w:rsidRPr="00A45E92">
        <w:rPr>
          <w:rFonts w:hint="eastAsia"/>
          <w:color w:val="222222"/>
          <w:sz w:val="28"/>
          <w:szCs w:val="28"/>
        </w:rPr>
        <w:t>组长：</w:t>
      </w:r>
      <w:r w:rsidR="00E7092A" w:rsidRPr="00A45E92">
        <w:rPr>
          <w:rFonts w:hint="eastAsia"/>
          <w:color w:val="222222"/>
          <w:sz w:val="28"/>
          <w:szCs w:val="28"/>
        </w:rPr>
        <w:t>陆旭东</w:t>
      </w:r>
      <w:r w:rsidR="00E11699" w:rsidRPr="00A45E92">
        <w:rPr>
          <w:color w:val="222222"/>
          <w:sz w:val="28"/>
          <w:szCs w:val="28"/>
        </w:rPr>
        <w:t>-</w:t>
      </w:r>
      <w:r w:rsidR="0084095C">
        <w:rPr>
          <w:color w:val="222222"/>
          <w:sz w:val="28"/>
          <w:szCs w:val="28"/>
        </w:rPr>
        <w:t>总</w:t>
      </w:r>
      <w:r w:rsidR="0084095C">
        <w:rPr>
          <w:rFonts w:hint="eastAsia"/>
          <w:color w:val="222222"/>
          <w:sz w:val="28"/>
          <w:szCs w:val="28"/>
        </w:rPr>
        <w:t>指挥</w:t>
      </w:r>
    </w:p>
    <w:p w14:paraId="177AB9DD" w14:textId="77777777" w:rsidR="00E11699" w:rsidRPr="00A45E92" w:rsidRDefault="0084095C" w:rsidP="007C56AD">
      <w:pPr>
        <w:pStyle w:val="a3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副组长：张敏彪</w:t>
      </w:r>
      <w:r>
        <w:rPr>
          <w:color w:val="222222"/>
          <w:sz w:val="28"/>
          <w:szCs w:val="28"/>
        </w:rPr>
        <w:t xml:space="preserve"> </w:t>
      </w:r>
      <w:r>
        <w:rPr>
          <w:rFonts w:hint="eastAsia"/>
          <w:color w:val="222222"/>
          <w:sz w:val="28"/>
          <w:szCs w:val="28"/>
        </w:rPr>
        <w:t>宋亮 倪承超</w:t>
      </w:r>
      <w:r>
        <w:rPr>
          <w:color w:val="222222"/>
          <w:sz w:val="28"/>
          <w:szCs w:val="28"/>
        </w:rPr>
        <w:t xml:space="preserve"> </w:t>
      </w:r>
      <w:r>
        <w:rPr>
          <w:rFonts w:hint="eastAsia"/>
          <w:color w:val="222222"/>
          <w:sz w:val="28"/>
          <w:szCs w:val="28"/>
        </w:rPr>
        <w:t>雷志雄</w:t>
      </w:r>
    </w:p>
    <w:p w14:paraId="5A3910BA" w14:textId="77777777" w:rsidR="00A45E92" w:rsidRDefault="00EE7512" w:rsidP="004D4743">
      <w:pPr>
        <w:pStyle w:val="a3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color w:val="222222"/>
          <w:sz w:val="28"/>
          <w:szCs w:val="28"/>
        </w:rPr>
      </w:pPr>
      <w:r w:rsidRPr="00A45E92">
        <w:rPr>
          <w:rFonts w:hint="eastAsia"/>
          <w:color w:val="222222"/>
          <w:sz w:val="28"/>
          <w:szCs w:val="28"/>
        </w:rPr>
        <w:t>组员</w:t>
      </w:r>
      <w:r w:rsidR="0084095C">
        <w:rPr>
          <w:rFonts w:hint="eastAsia"/>
          <w:color w:val="222222"/>
          <w:sz w:val="28"/>
          <w:szCs w:val="28"/>
        </w:rPr>
        <w:t>： 贾敏悦</w:t>
      </w:r>
      <w:r w:rsidR="00E11699" w:rsidRPr="00A45E92">
        <w:rPr>
          <w:rFonts w:hint="eastAsia"/>
          <w:color w:val="222222"/>
          <w:sz w:val="28"/>
          <w:szCs w:val="28"/>
        </w:rPr>
        <w:t>-</w:t>
      </w:r>
      <w:r w:rsidR="00E11699" w:rsidRPr="00A45E92">
        <w:rPr>
          <w:color w:val="222222"/>
          <w:sz w:val="28"/>
          <w:szCs w:val="28"/>
        </w:rPr>
        <w:t>信息报告，协调联络</w:t>
      </w:r>
      <w:r w:rsidR="00E11699" w:rsidRPr="00A45E92">
        <w:rPr>
          <w:rFonts w:hint="eastAsia"/>
          <w:color w:val="222222"/>
          <w:sz w:val="28"/>
          <w:szCs w:val="28"/>
        </w:rPr>
        <w:t xml:space="preserve"> </w:t>
      </w:r>
    </w:p>
    <w:p w14:paraId="5A43874F" w14:textId="77777777" w:rsidR="00E11699" w:rsidRPr="00A45E92" w:rsidRDefault="00A45E92" w:rsidP="00A45E92">
      <w:pPr>
        <w:pStyle w:val="a3"/>
        <w:shd w:val="clear" w:color="auto" w:fill="FFFFFF"/>
        <w:spacing w:before="0" w:beforeAutospacing="0" w:after="0" w:afterAutospacing="0" w:line="450" w:lineRule="atLeast"/>
        <w:ind w:right="300" w:firstLineChars="500" w:firstLine="1400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张雅</w:t>
      </w:r>
      <w:r w:rsidR="00E11699" w:rsidRPr="00A45E92">
        <w:rPr>
          <w:rFonts w:hint="eastAsia"/>
          <w:color w:val="222222"/>
          <w:sz w:val="28"/>
          <w:szCs w:val="28"/>
        </w:rPr>
        <w:t>-舆情</w:t>
      </w:r>
      <w:r w:rsidR="00E11699" w:rsidRPr="00A45E92">
        <w:rPr>
          <w:color w:val="222222"/>
          <w:sz w:val="28"/>
          <w:szCs w:val="28"/>
        </w:rPr>
        <w:t>监控，处置</w:t>
      </w:r>
      <w:r w:rsidR="00E11699" w:rsidRPr="00A45E92">
        <w:rPr>
          <w:rFonts w:hint="eastAsia"/>
          <w:color w:val="222222"/>
          <w:sz w:val="28"/>
          <w:szCs w:val="28"/>
        </w:rPr>
        <w:t xml:space="preserve">、善后 </w:t>
      </w:r>
    </w:p>
    <w:p w14:paraId="6BAAD66F" w14:textId="77777777" w:rsidR="00A45E92" w:rsidRDefault="00E11699" w:rsidP="00A45E92">
      <w:pPr>
        <w:pStyle w:val="a3"/>
        <w:shd w:val="clear" w:color="auto" w:fill="FFFFFF"/>
        <w:spacing w:before="0" w:beforeAutospacing="0" w:after="0" w:afterAutospacing="0" w:line="450" w:lineRule="atLeast"/>
        <w:ind w:right="300" w:firstLineChars="500" w:firstLine="1400"/>
        <w:jc w:val="both"/>
        <w:rPr>
          <w:color w:val="222222"/>
          <w:sz w:val="28"/>
          <w:szCs w:val="28"/>
        </w:rPr>
      </w:pPr>
      <w:r w:rsidRPr="00A45E92">
        <w:rPr>
          <w:rFonts w:hint="eastAsia"/>
          <w:color w:val="222222"/>
          <w:sz w:val="28"/>
          <w:szCs w:val="28"/>
        </w:rPr>
        <w:t>张元英-</w:t>
      </w:r>
      <w:r w:rsidRPr="00A45E92">
        <w:rPr>
          <w:color w:val="222222"/>
          <w:sz w:val="28"/>
          <w:szCs w:val="28"/>
        </w:rPr>
        <w:t>现场应急</w:t>
      </w:r>
      <w:r w:rsidR="0084095C">
        <w:rPr>
          <w:rFonts w:hint="eastAsia"/>
          <w:color w:val="222222"/>
          <w:sz w:val="28"/>
          <w:szCs w:val="28"/>
        </w:rPr>
        <w:t>处置</w:t>
      </w:r>
      <w:r w:rsidRPr="00A45E92">
        <w:rPr>
          <w:rFonts w:hint="eastAsia"/>
          <w:color w:val="222222"/>
          <w:sz w:val="28"/>
          <w:szCs w:val="28"/>
        </w:rPr>
        <w:t>，后勤</w:t>
      </w:r>
      <w:r w:rsidRPr="00A45E92">
        <w:rPr>
          <w:color w:val="222222"/>
          <w:sz w:val="28"/>
          <w:szCs w:val="28"/>
        </w:rPr>
        <w:t>保障</w:t>
      </w:r>
      <w:r w:rsidRPr="00A45E92">
        <w:rPr>
          <w:rFonts w:hint="eastAsia"/>
          <w:color w:val="222222"/>
          <w:sz w:val="28"/>
          <w:szCs w:val="28"/>
        </w:rPr>
        <w:t xml:space="preserve"> </w:t>
      </w:r>
    </w:p>
    <w:p w14:paraId="13F16061" w14:textId="77777777" w:rsidR="00A45E92" w:rsidRDefault="00E11699" w:rsidP="00A45E92">
      <w:pPr>
        <w:pStyle w:val="a3"/>
        <w:shd w:val="clear" w:color="auto" w:fill="FFFFFF"/>
        <w:spacing w:before="0" w:beforeAutospacing="0" w:after="0" w:afterAutospacing="0" w:line="450" w:lineRule="atLeast"/>
        <w:ind w:right="300" w:firstLineChars="500" w:firstLine="1400"/>
        <w:jc w:val="both"/>
        <w:rPr>
          <w:color w:val="222222"/>
          <w:sz w:val="28"/>
          <w:szCs w:val="28"/>
        </w:rPr>
      </w:pPr>
      <w:r w:rsidRPr="00A45E92">
        <w:rPr>
          <w:rFonts w:hint="eastAsia"/>
          <w:color w:val="222222"/>
          <w:sz w:val="28"/>
          <w:szCs w:val="28"/>
        </w:rPr>
        <w:t>许军凯</w:t>
      </w:r>
      <w:r w:rsidRPr="00A45E92">
        <w:rPr>
          <w:color w:val="222222"/>
          <w:sz w:val="28"/>
          <w:szCs w:val="28"/>
        </w:rPr>
        <w:t>-</w:t>
      </w:r>
      <w:r w:rsidRPr="00A45E92">
        <w:rPr>
          <w:rFonts w:hint="eastAsia"/>
          <w:color w:val="222222"/>
          <w:sz w:val="28"/>
          <w:szCs w:val="28"/>
        </w:rPr>
        <w:t>技防调查</w:t>
      </w:r>
      <w:r w:rsidRPr="00A45E92">
        <w:rPr>
          <w:color w:val="222222"/>
          <w:sz w:val="28"/>
          <w:szCs w:val="28"/>
        </w:rPr>
        <w:t>、取证</w:t>
      </w:r>
    </w:p>
    <w:p w14:paraId="2E0B2D0D" w14:textId="77777777" w:rsidR="00AF2B2D" w:rsidRPr="00A45E92" w:rsidRDefault="0084095C" w:rsidP="00A45E92">
      <w:pPr>
        <w:pStyle w:val="a3"/>
        <w:shd w:val="clear" w:color="auto" w:fill="FFFFFF"/>
        <w:spacing w:before="0" w:beforeAutospacing="0" w:after="0" w:afterAutospacing="0" w:line="450" w:lineRule="atLeast"/>
        <w:ind w:right="300" w:firstLineChars="500" w:firstLine="1400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沈瑗、周臻</w:t>
      </w:r>
      <w:r w:rsidR="00E7092A" w:rsidRPr="00A45E92">
        <w:rPr>
          <w:rFonts w:hint="eastAsia"/>
          <w:color w:val="222222"/>
          <w:sz w:val="28"/>
          <w:szCs w:val="28"/>
        </w:rPr>
        <w:t>、朱健勇、孔祥瑞、邵晶、</w:t>
      </w:r>
      <w:r w:rsidR="00FC0F67" w:rsidRPr="00A45E92">
        <w:rPr>
          <w:rFonts w:hint="eastAsia"/>
          <w:color w:val="222222"/>
          <w:sz w:val="28"/>
          <w:szCs w:val="28"/>
        </w:rPr>
        <w:t>何作勇</w:t>
      </w:r>
      <w:r w:rsidR="00FC0F67" w:rsidRPr="00A45E92">
        <w:rPr>
          <w:color w:val="222222"/>
          <w:sz w:val="28"/>
          <w:szCs w:val="28"/>
        </w:rPr>
        <w:t>、</w:t>
      </w:r>
      <w:r w:rsidR="00E7092A" w:rsidRPr="00A45E92">
        <w:rPr>
          <w:rFonts w:hint="eastAsia"/>
          <w:color w:val="222222"/>
          <w:sz w:val="28"/>
          <w:szCs w:val="28"/>
        </w:rPr>
        <w:t>李甬斌</w:t>
      </w:r>
      <w:r w:rsidR="00C942F5" w:rsidRPr="00A45E92">
        <w:rPr>
          <w:rFonts w:hint="eastAsia"/>
          <w:color w:val="222222"/>
          <w:sz w:val="28"/>
          <w:szCs w:val="28"/>
        </w:rPr>
        <w:t>、陈丽琼</w:t>
      </w:r>
    </w:p>
    <w:p w14:paraId="7DCC0DF5" w14:textId="77777777" w:rsidR="00396810" w:rsidRPr="00A45E92" w:rsidRDefault="004D4743" w:rsidP="004D4743">
      <w:pPr>
        <w:pStyle w:val="a3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rStyle w:val="a4"/>
          <w:color w:val="222222"/>
          <w:sz w:val="28"/>
          <w:szCs w:val="28"/>
        </w:rPr>
      </w:pPr>
      <w:r w:rsidRPr="00A45E92">
        <w:rPr>
          <w:rFonts w:hint="eastAsia"/>
          <w:color w:val="222222"/>
          <w:sz w:val="28"/>
          <w:szCs w:val="28"/>
        </w:rPr>
        <w:t>二、</w:t>
      </w:r>
      <w:r w:rsidRPr="00A45E92">
        <w:rPr>
          <w:rStyle w:val="a4"/>
          <w:rFonts w:hint="eastAsia"/>
          <w:sz w:val="28"/>
          <w:szCs w:val="28"/>
        </w:rPr>
        <w:t>管理</w:t>
      </w:r>
      <w:r w:rsidR="00396810" w:rsidRPr="00A45E92">
        <w:rPr>
          <w:rStyle w:val="a4"/>
          <w:color w:val="222222"/>
          <w:sz w:val="28"/>
          <w:szCs w:val="28"/>
        </w:rPr>
        <w:t>制度</w:t>
      </w:r>
    </w:p>
    <w:p w14:paraId="18405FBA" w14:textId="1238004D" w:rsidR="001B4447" w:rsidRPr="00A45E92" w:rsidRDefault="00621D21" w:rsidP="007C56AD">
      <w:pPr>
        <w:pStyle w:val="a3"/>
        <w:shd w:val="clear" w:color="auto" w:fill="FFFFFF"/>
        <w:spacing w:before="0" w:beforeAutospacing="0" w:after="0" w:afterAutospacing="0" w:line="450" w:lineRule="atLeast"/>
        <w:ind w:right="300" w:firstLineChars="200" w:firstLine="560"/>
        <w:jc w:val="both"/>
        <w:rPr>
          <w:color w:val="222222"/>
          <w:sz w:val="28"/>
          <w:szCs w:val="28"/>
        </w:rPr>
      </w:pPr>
      <w:r w:rsidRPr="00A45E92">
        <w:rPr>
          <w:rFonts w:hint="eastAsia"/>
          <w:color w:val="222222"/>
          <w:sz w:val="28"/>
          <w:szCs w:val="28"/>
        </w:rPr>
        <w:t>1、</w:t>
      </w:r>
      <w:r w:rsidR="001B4447" w:rsidRPr="00A45E92">
        <w:rPr>
          <w:rFonts w:hint="eastAsia"/>
          <w:color w:val="222222"/>
          <w:sz w:val="28"/>
          <w:szCs w:val="28"/>
        </w:rPr>
        <w:t>教职员工要树立</w:t>
      </w:r>
      <w:r w:rsidR="00325FE0" w:rsidRPr="00325FE0">
        <w:rPr>
          <w:rFonts w:hint="eastAsia"/>
          <w:color w:val="FF0000"/>
          <w:sz w:val="28"/>
          <w:szCs w:val="28"/>
        </w:rPr>
        <w:t>“</w:t>
      </w:r>
      <w:r w:rsidR="001B4447" w:rsidRPr="00A45E92">
        <w:rPr>
          <w:color w:val="222222"/>
          <w:sz w:val="28"/>
          <w:szCs w:val="28"/>
        </w:rPr>
        <w:t>安全第一</w:t>
      </w:r>
      <w:r w:rsidR="00325FE0" w:rsidRPr="00325FE0">
        <w:rPr>
          <w:rFonts w:hint="eastAsia"/>
          <w:color w:val="FF0000"/>
          <w:sz w:val="28"/>
          <w:szCs w:val="28"/>
        </w:rPr>
        <w:t>”</w:t>
      </w:r>
      <w:r w:rsidR="001B4447" w:rsidRPr="00A45E92">
        <w:rPr>
          <w:color w:val="222222"/>
          <w:sz w:val="28"/>
          <w:szCs w:val="28"/>
        </w:rPr>
        <w:t>的意识，</w:t>
      </w:r>
      <w:r w:rsidR="00762557" w:rsidRPr="00A45E92">
        <w:rPr>
          <w:rFonts w:hint="eastAsia"/>
          <w:color w:val="222222"/>
          <w:sz w:val="28"/>
          <w:szCs w:val="28"/>
        </w:rPr>
        <w:t>切实</w:t>
      </w:r>
      <w:r w:rsidR="00762557" w:rsidRPr="00A45E92">
        <w:rPr>
          <w:color w:val="222222"/>
          <w:sz w:val="28"/>
          <w:szCs w:val="28"/>
        </w:rPr>
        <w:t>把</w:t>
      </w:r>
      <w:r w:rsidR="00762557" w:rsidRPr="00A45E92">
        <w:rPr>
          <w:rFonts w:hint="eastAsia"/>
          <w:color w:val="222222"/>
          <w:sz w:val="28"/>
          <w:szCs w:val="28"/>
        </w:rPr>
        <w:t>学</w:t>
      </w:r>
      <w:r w:rsidR="001B4447" w:rsidRPr="00A45E92">
        <w:rPr>
          <w:color w:val="222222"/>
          <w:sz w:val="28"/>
          <w:szCs w:val="28"/>
        </w:rPr>
        <w:t>生安全放在首要位置。</w:t>
      </w:r>
      <w:r w:rsidR="001B4447" w:rsidRPr="00A45E92">
        <w:rPr>
          <w:rFonts w:hint="eastAsia"/>
          <w:color w:val="222222"/>
          <w:sz w:val="28"/>
          <w:szCs w:val="28"/>
        </w:rPr>
        <w:t>教师</w:t>
      </w:r>
      <w:r w:rsidR="001B4447" w:rsidRPr="00A45E92">
        <w:rPr>
          <w:color w:val="222222"/>
          <w:sz w:val="28"/>
          <w:szCs w:val="28"/>
        </w:rPr>
        <w:t>要</w:t>
      </w:r>
      <w:r w:rsidR="001B4447" w:rsidRPr="00A45E92">
        <w:rPr>
          <w:rFonts w:hint="eastAsia"/>
          <w:color w:val="222222"/>
          <w:sz w:val="28"/>
          <w:szCs w:val="28"/>
        </w:rPr>
        <w:t>了解</w:t>
      </w:r>
      <w:r w:rsidR="001B4447" w:rsidRPr="00A45E92">
        <w:rPr>
          <w:color w:val="222222"/>
          <w:sz w:val="28"/>
          <w:szCs w:val="28"/>
        </w:rPr>
        <w:t>所教班级的学生情况</w:t>
      </w:r>
      <w:r w:rsidR="00762557" w:rsidRPr="00A45E92">
        <w:rPr>
          <w:rFonts w:hint="eastAsia"/>
          <w:color w:val="222222"/>
          <w:sz w:val="28"/>
          <w:szCs w:val="28"/>
        </w:rPr>
        <w:t>，完善和建立</w:t>
      </w:r>
      <w:r w:rsidR="00762557" w:rsidRPr="00A45E92">
        <w:rPr>
          <w:color w:val="222222"/>
          <w:sz w:val="28"/>
          <w:szCs w:val="28"/>
        </w:rPr>
        <w:t>学生</w:t>
      </w:r>
      <w:r w:rsidR="00762557" w:rsidRPr="00A45E92">
        <w:rPr>
          <w:rFonts w:hint="eastAsia"/>
          <w:color w:val="222222"/>
          <w:sz w:val="28"/>
          <w:szCs w:val="28"/>
        </w:rPr>
        <w:t>身理</w:t>
      </w:r>
      <w:r w:rsidR="00762557" w:rsidRPr="00A45E92">
        <w:rPr>
          <w:color w:val="222222"/>
          <w:sz w:val="28"/>
          <w:szCs w:val="28"/>
        </w:rPr>
        <w:t>及心理</w:t>
      </w:r>
      <w:r w:rsidR="00762557" w:rsidRPr="00A45E92">
        <w:rPr>
          <w:rFonts w:hint="eastAsia"/>
          <w:color w:val="222222"/>
          <w:sz w:val="28"/>
          <w:szCs w:val="28"/>
        </w:rPr>
        <w:t>健康档案</w:t>
      </w:r>
      <w:r w:rsidR="00762557" w:rsidRPr="00A45E92">
        <w:rPr>
          <w:color w:val="222222"/>
          <w:sz w:val="28"/>
          <w:szCs w:val="28"/>
        </w:rPr>
        <w:t>，做到“</w:t>
      </w:r>
      <w:r w:rsidR="00762557" w:rsidRPr="00A45E92">
        <w:rPr>
          <w:rFonts w:hint="eastAsia"/>
          <w:color w:val="222222"/>
          <w:sz w:val="28"/>
          <w:szCs w:val="28"/>
        </w:rPr>
        <w:t>一生一档</w:t>
      </w:r>
      <w:r w:rsidR="00762557" w:rsidRPr="00A45E92">
        <w:rPr>
          <w:color w:val="222222"/>
          <w:sz w:val="28"/>
          <w:szCs w:val="28"/>
        </w:rPr>
        <w:t>”</w:t>
      </w:r>
      <w:r w:rsidR="00762557" w:rsidRPr="00A45E92">
        <w:rPr>
          <w:rFonts w:hint="eastAsia"/>
          <w:color w:val="222222"/>
          <w:sz w:val="28"/>
          <w:szCs w:val="28"/>
        </w:rPr>
        <w:t>，</w:t>
      </w:r>
      <w:r w:rsidR="00762557" w:rsidRPr="00A45E92">
        <w:rPr>
          <w:color w:val="222222"/>
          <w:sz w:val="28"/>
          <w:szCs w:val="28"/>
        </w:rPr>
        <w:t>对于情况较特殊的</w:t>
      </w:r>
      <w:r w:rsidR="001B4447" w:rsidRPr="00A45E92">
        <w:rPr>
          <w:color w:val="222222"/>
          <w:sz w:val="28"/>
          <w:szCs w:val="28"/>
        </w:rPr>
        <w:t>学生</w:t>
      </w:r>
      <w:r w:rsidR="00762557" w:rsidRPr="00A45E92">
        <w:rPr>
          <w:rFonts w:hint="eastAsia"/>
          <w:color w:val="222222"/>
          <w:sz w:val="28"/>
          <w:szCs w:val="28"/>
        </w:rPr>
        <w:t>要给予</w:t>
      </w:r>
      <w:r w:rsidR="00762557" w:rsidRPr="00A45E92">
        <w:rPr>
          <w:color w:val="222222"/>
          <w:sz w:val="28"/>
          <w:szCs w:val="28"/>
        </w:rPr>
        <w:t>适度的关心和关爱，</w:t>
      </w:r>
      <w:r w:rsidR="001B4447" w:rsidRPr="00A45E92">
        <w:rPr>
          <w:color w:val="222222"/>
          <w:sz w:val="28"/>
          <w:szCs w:val="28"/>
        </w:rPr>
        <w:t>确保</w:t>
      </w:r>
      <w:r w:rsidR="001B4447" w:rsidRPr="00A45E92">
        <w:rPr>
          <w:rFonts w:hint="eastAsia"/>
          <w:color w:val="222222"/>
          <w:sz w:val="28"/>
          <w:szCs w:val="28"/>
        </w:rPr>
        <w:t>学生</w:t>
      </w:r>
      <w:r w:rsidR="001B4447" w:rsidRPr="00A45E92">
        <w:rPr>
          <w:color w:val="222222"/>
          <w:sz w:val="28"/>
          <w:szCs w:val="28"/>
        </w:rPr>
        <w:t>安全。</w:t>
      </w:r>
    </w:p>
    <w:p w14:paraId="78A50F73" w14:textId="77777777" w:rsidR="001B4447" w:rsidRPr="00A45E92" w:rsidRDefault="001B4447" w:rsidP="001B4447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color w:val="222222"/>
          <w:sz w:val="28"/>
          <w:szCs w:val="28"/>
        </w:rPr>
      </w:pPr>
      <w:r w:rsidRPr="00A45E92">
        <w:rPr>
          <w:color w:val="222222"/>
          <w:sz w:val="28"/>
          <w:szCs w:val="28"/>
        </w:rPr>
        <w:lastRenderedPageBreak/>
        <w:t xml:space="preserve">　</w:t>
      </w:r>
      <w:r w:rsidRPr="00A45E92">
        <w:rPr>
          <w:rFonts w:hint="eastAsia"/>
          <w:color w:val="222222"/>
          <w:sz w:val="28"/>
          <w:szCs w:val="28"/>
        </w:rPr>
        <w:t xml:space="preserve">  </w:t>
      </w:r>
      <w:r w:rsidR="00621D21" w:rsidRPr="00A45E92">
        <w:rPr>
          <w:rFonts w:hint="eastAsia"/>
          <w:color w:val="222222"/>
          <w:sz w:val="28"/>
          <w:szCs w:val="28"/>
        </w:rPr>
        <w:t>2</w:t>
      </w:r>
      <w:r w:rsidR="00176A83" w:rsidRPr="00A45E92">
        <w:rPr>
          <w:color w:val="222222"/>
          <w:sz w:val="28"/>
          <w:szCs w:val="28"/>
        </w:rPr>
        <w:t>、</w:t>
      </w:r>
      <w:r w:rsidR="00176A83" w:rsidRPr="00A45E92">
        <w:rPr>
          <w:rFonts w:hint="eastAsia"/>
          <w:color w:val="222222"/>
          <w:sz w:val="28"/>
          <w:szCs w:val="28"/>
        </w:rPr>
        <w:t>利</w:t>
      </w:r>
      <w:r w:rsidRPr="00A45E92">
        <w:rPr>
          <w:color w:val="222222"/>
          <w:sz w:val="28"/>
          <w:szCs w:val="28"/>
        </w:rPr>
        <w:t>用</w:t>
      </w:r>
      <w:r w:rsidRPr="00A45E92">
        <w:rPr>
          <w:rFonts w:hint="eastAsia"/>
          <w:color w:val="222222"/>
          <w:sz w:val="28"/>
          <w:szCs w:val="28"/>
        </w:rPr>
        <w:t>讲座、校会、班会等</w:t>
      </w:r>
      <w:r w:rsidR="00762557" w:rsidRPr="00A45E92">
        <w:rPr>
          <w:color w:val="222222"/>
          <w:sz w:val="28"/>
          <w:szCs w:val="28"/>
        </w:rPr>
        <w:t>各种形式，加强学生</w:t>
      </w:r>
      <w:r w:rsidR="00762557" w:rsidRPr="00A45E92">
        <w:rPr>
          <w:rFonts w:hint="eastAsia"/>
          <w:color w:val="222222"/>
          <w:sz w:val="28"/>
          <w:szCs w:val="28"/>
        </w:rPr>
        <w:t>法制教育和</w:t>
      </w:r>
      <w:r w:rsidRPr="00A45E92">
        <w:rPr>
          <w:color w:val="222222"/>
          <w:sz w:val="28"/>
          <w:szCs w:val="28"/>
        </w:rPr>
        <w:t>安全教育，增强学生的</w:t>
      </w:r>
      <w:r w:rsidR="00176A83" w:rsidRPr="00A45E92">
        <w:rPr>
          <w:rFonts w:hint="eastAsia"/>
          <w:color w:val="222222"/>
          <w:sz w:val="28"/>
          <w:szCs w:val="28"/>
        </w:rPr>
        <w:t>自我</w:t>
      </w:r>
      <w:r w:rsidR="00762557" w:rsidRPr="00A45E92">
        <w:rPr>
          <w:rFonts w:hint="eastAsia"/>
          <w:color w:val="222222"/>
          <w:sz w:val="28"/>
          <w:szCs w:val="28"/>
        </w:rPr>
        <w:t>保护</w:t>
      </w:r>
      <w:r w:rsidR="00762557" w:rsidRPr="00A45E92">
        <w:rPr>
          <w:color w:val="222222"/>
          <w:sz w:val="28"/>
          <w:szCs w:val="28"/>
        </w:rPr>
        <w:t>和</w:t>
      </w:r>
      <w:r w:rsidRPr="00A45E92">
        <w:rPr>
          <w:rFonts w:hint="eastAsia"/>
          <w:color w:val="222222"/>
          <w:sz w:val="28"/>
          <w:szCs w:val="28"/>
        </w:rPr>
        <w:t>安全防范</w:t>
      </w:r>
      <w:r w:rsidRPr="00A45E92">
        <w:rPr>
          <w:color w:val="222222"/>
          <w:sz w:val="28"/>
          <w:szCs w:val="28"/>
        </w:rPr>
        <w:t>意识。</w:t>
      </w:r>
    </w:p>
    <w:p w14:paraId="6F4EA769" w14:textId="77777777" w:rsidR="001B4447" w:rsidRPr="00A45E92" w:rsidRDefault="001B4447" w:rsidP="001B4447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color w:val="222222"/>
          <w:sz w:val="28"/>
          <w:szCs w:val="28"/>
        </w:rPr>
      </w:pPr>
      <w:r w:rsidRPr="00A45E92">
        <w:rPr>
          <w:color w:val="222222"/>
          <w:sz w:val="28"/>
          <w:szCs w:val="28"/>
        </w:rPr>
        <w:t xml:space="preserve">　　</w:t>
      </w:r>
      <w:r w:rsidR="00621D21" w:rsidRPr="00A45E92">
        <w:rPr>
          <w:rFonts w:hint="eastAsia"/>
          <w:color w:val="222222"/>
          <w:sz w:val="28"/>
          <w:szCs w:val="28"/>
        </w:rPr>
        <w:t>3</w:t>
      </w:r>
      <w:r w:rsidR="00A77F46" w:rsidRPr="00A45E92">
        <w:rPr>
          <w:color w:val="222222"/>
          <w:sz w:val="28"/>
          <w:szCs w:val="28"/>
        </w:rPr>
        <w:t>、加强对教师进行师德规范教育，增强责任意识和</w:t>
      </w:r>
      <w:r w:rsidR="00A77F46" w:rsidRPr="00A45E92">
        <w:rPr>
          <w:rFonts w:hint="eastAsia"/>
          <w:color w:val="222222"/>
          <w:sz w:val="28"/>
          <w:szCs w:val="28"/>
        </w:rPr>
        <w:t>安全</w:t>
      </w:r>
      <w:r w:rsidR="00762557" w:rsidRPr="00A45E92">
        <w:rPr>
          <w:color w:val="222222"/>
          <w:sz w:val="28"/>
          <w:szCs w:val="28"/>
        </w:rPr>
        <w:t>意识</w:t>
      </w:r>
      <w:r w:rsidR="00762557" w:rsidRPr="00A45E92">
        <w:rPr>
          <w:rFonts w:hint="eastAsia"/>
          <w:color w:val="222222"/>
          <w:sz w:val="28"/>
          <w:szCs w:val="28"/>
        </w:rPr>
        <w:t>，</w:t>
      </w:r>
      <w:r w:rsidR="00762557" w:rsidRPr="00A45E92">
        <w:rPr>
          <w:color w:val="222222"/>
          <w:sz w:val="28"/>
          <w:szCs w:val="28"/>
        </w:rPr>
        <w:t>贯彻落实学校岗位安全责任制。</w:t>
      </w:r>
    </w:p>
    <w:p w14:paraId="37795211" w14:textId="77777777" w:rsidR="001B4447" w:rsidRPr="00A45E92" w:rsidRDefault="00621D21" w:rsidP="00762557">
      <w:pPr>
        <w:pStyle w:val="a3"/>
        <w:shd w:val="clear" w:color="auto" w:fill="FFFFFF"/>
        <w:spacing w:before="0" w:beforeAutospacing="0" w:after="0" w:afterAutospacing="0" w:line="450" w:lineRule="atLeast"/>
        <w:ind w:right="300" w:firstLineChars="200" w:firstLine="560"/>
        <w:jc w:val="both"/>
        <w:rPr>
          <w:color w:val="222222"/>
          <w:sz w:val="28"/>
          <w:szCs w:val="28"/>
        </w:rPr>
      </w:pPr>
      <w:r w:rsidRPr="00A45E92">
        <w:rPr>
          <w:rFonts w:hint="eastAsia"/>
          <w:color w:val="222222"/>
          <w:sz w:val="28"/>
          <w:szCs w:val="28"/>
        </w:rPr>
        <w:t>4</w:t>
      </w:r>
      <w:r w:rsidR="00A77F46" w:rsidRPr="00A45E92">
        <w:rPr>
          <w:color w:val="222222"/>
          <w:sz w:val="28"/>
          <w:szCs w:val="28"/>
        </w:rPr>
        <w:t>、加强</w:t>
      </w:r>
      <w:r w:rsidR="00FC3DC5" w:rsidRPr="00A45E92">
        <w:rPr>
          <w:rFonts w:hint="eastAsia"/>
          <w:color w:val="222222"/>
          <w:sz w:val="28"/>
          <w:szCs w:val="28"/>
        </w:rPr>
        <w:t>后勤保障，</w:t>
      </w:r>
      <w:r w:rsidR="00A77F46" w:rsidRPr="00A45E92">
        <w:rPr>
          <w:color w:val="222222"/>
          <w:sz w:val="28"/>
          <w:szCs w:val="28"/>
        </w:rPr>
        <w:t>对学校</w:t>
      </w:r>
      <w:r w:rsidR="001B4447" w:rsidRPr="00A45E92">
        <w:rPr>
          <w:color w:val="222222"/>
          <w:sz w:val="28"/>
          <w:szCs w:val="28"/>
        </w:rPr>
        <w:t>教学和生活设施、设备以及场地、房屋和设备的安全检查，发现隐患要立即整改。</w:t>
      </w:r>
    </w:p>
    <w:p w14:paraId="444E37CF" w14:textId="129C8A4E" w:rsidR="0032475E" w:rsidRPr="00A45E92" w:rsidRDefault="0032475E" w:rsidP="00C87702">
      <w:pPr>
        <w:pStyle w:val="a3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color w:val="222222"/>
          <w:sz w:val="28"/>
          <w:szCs w:val="28"/>
        </w:rPr>
      </w:pPr>
      <w:r w:rsidRPr="00A45E92">
        <w:rPr>
          <w:rFonts w:hint="eastAsia"/>
          <w:color w:val="222222"/>
          <w:sz w:val="28"/>
          <w:szCs w:val="28"/>
        </w:rPr>
        <w:t>5、</w:t>
      </w:r>
      <w:r w:rsidR="00C87702" w:rsidRPr="00A45E92">
        <w:rPr>
          <w:rFonts w:hint="eastAsia"/>
          <w:color w:val="222222"/>
          <w:sz w:val="28"/>
          <w:szCs w:val="28"/>
        </w:rPr>
        <w:t>有既往病史的学生应主动出具医院病历，由医生出具上课建议。</w:t>
      </w:r>
      <w:r w:rsidRPr="00A45E92">
        <w:rPr>
          <w:rFonts w:hint="eastAsia"/>
          <w:color w:val="222222"/>
          <w:sz w:val="28"/>
          <w:szCs w:val="28"/>
        </w:rPr>
        <w:t>学生</w:t>
      </w:r>
      <w:r w:rsidR="00C42228" w:rsidRPr="00C42228">
        <w:rPr>
          <w:rFonts w:hint="eastAsia"/>
          <w:color w:val="FF0000"/>
          <w:sz w:val="28"/>
          <w:szCs w:val="28"/>
        </w:rPr>
        <w:t>须</w:t>
      </w:r>
      <w:r w:rsidRPr="00A45E92">
        <w:rPr>
          <w:rFonts w:hint="eastAsia"/>
          <w:color w:val="222222"/>
          <w:sz w:val="28"/>
          <w:szCs w:val="28"/>
        </w:rPr>
        <w:t>主动向任课教师告知既往病史和身体状况，以利于教师做出合理上课安排，避免对身体造成不利影响。</w:t>
      </w:r>
    </w:p>
    <w:p w14:paraId="07BFCDAE" w14:textId="77777777" w:rsidR="001B4447" w:rsidRPr="00A45E92" w:rsidRDefault="000307E1" w:rsidP="004D4743">
      <w:pPr>
        <w:pStyle w:val="a3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b/>
          <w:color w:val="222222"/>
          <w:sz w:val="28"/>
          <w:szCs w:val="28"/>
        </w:rPr>
      </w:pPr>
      <w:r w:rsidRPr="00A45E92">
        <w:rPr>
          <w:rFonts w:hint="eastAsia"/>
          <w:b/>
          <w:color w:val="222222"/>
          <w:sz w:val="28"/>
          <w:szCs w:val="28"/>
        </w:rPr>
        <w:t>三、应急</w:t>
      </w:r>
      <w:r w:rsidR="007C5F57" w:rsidRPr="00A45E92">
        <w:rPr>
          <w:rFonts w:hint="eastAsia"/>
          <w:b/>
          <w:color w:val="222222"/>
          <w:sz w:val="28"/>
          <w:szCs w:val="28"/>
        </w:rPr>
        <w:t>处置</w:t>
      </w:r>
    </w:p>
    <w:p w14:paraId="644238A4" w14:textId="0D9F6A00" w:rsidR="000448D5" w:rsidRPr="00A45E92" w:rsidRDefault="00074CF8" w:rsidP="000448D5">
      <w:pPr>
        <w:pStyle w:val="a3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color w:val="222222"/>
          <w:sz w:val="28"/>
          <w:szCs w:val="28"/>
        </w:rPr>
      </w:pPr>
      <w:r w:rsidRPr="00A45E92">
        <w:rPr>
          <w:rFonts w:hint="eastAsia"/>
          <w:color w:val="222222"/>
          <w:sz w:val="28"/>
          <w:szCs w:val="28"/>
        </w:rPr>
        <w:t>1、学生出现</w:t>
      </w:r>
      <w:r w:rsidR="002A3377" w:rsidRPr="00A45E92">
        <w:rPr>
          <w:rFonts w:hint="eastAsia"/>
          <w:color w:val="222222"/>
          <w:sz w:val="28"/>
          <w:szCs w:val="28"/>
        </w:rPr>
        <w:t>任何</w:t>
      </w:r>
      <w:r w:rsidR="006B6689" w:rsidRPr="00A45E92">
        <w:rPr>
          <w:rFonts w:hint="eastAsia"/>
          <w:color w:val="222222"/>
          <w:sz w:val="28"/>
          <w:szCs w:val="28"/>
        </w:rPr>
        <w:t>意外伤害事故，</w:t>
      </w:r>
      <w:r w:rsidR="00762557" w:rsidRPr="00A45E92">
        <w:rPr>
          <w:rFonts w:hint="eastAsia"/>
          <w:color w:val="222222"/>
          <w:sz w:val="28"/>
          <w:szCs w:val="28"/>
        </w:rPr>
        <w:t>由在场的</w:t>
      </w:r>
      <w:r w:rsidR="00762557" w:rsidRPr="00A45E92">
        <w:rPr>
          <w:color w:val="222222"/>
          <w:sz w:val="28"/>
          <w:szCs w:val="28"/>
        </w:rPr>
        <w:t>教职工</w:t>
      </w:r>
      <w:r w:rsidR="006B6689" w:rsidRPr="00A45E92">
        <w:rPr>
          <w:rFonts w:hint="eastAsia"/>
          <w:color w:val="222222"/>
          <w:sz w:val="28"/>
          <w:szCs w:val="28"/>
        </w:rPr>
        <w:t>第一时间</w:t>
      </w:r>
      <w:r w:rsidR="00762557" w:rsidRPr="00A45E92">
        <w:rPr>
          <w:rFonts w:hint="eastAsia"/>
          <w:color w:val="222222"/>
          <w:sz w:val="28"/>
          <w:szCs w:val="28"/>
        </w:rPr>
        <w:t>联系校卫生室</w:t>
      </w:r>
      <w:r w:rsidR="00762557" w:rsidRPr="00A45E92">
        <w:rPr>
          <w:color w:val="222222"/>
          <w:sz w:val="28"/>
          <w:szCs w:val="28"/>
        </w:rPr>
        <w:t>处理</w:t>
      </w:r>
      <w:r w:rsidR="0084095C">
        <w:rPr>
          <w:rFonts w:hint="eastAsia"/>
          <w:color w:val="222222"/>
          <w:sz w:val="28"/>
          <w:szCs w:val="28"/>
        </w:rPr>
        <w:t>。</w:t>
      </w:r>
      <w:r w:rsidR="00762557" w:rsidRPr="00A45E92">
        <w:rPr>
          <w:rFonts w:hint="eastAsia"/>
          <w:color w:val="222222"/>
          <w:sz w:val="28"/>
          <w:szCs w:val="28"/>
        </w:rPr>
        <w:t>情况严重</w:t>
      </w:r>
      <w:r w:rsidR="0084095C">
        <w:rPr>
          <w:rFonts w:hint="eastAsia"/>
          <w:color w:val="222222"/>
          <w:sz w:val="28"/>
          <w:szCs w:val="28"/>
        </w:rPr>
        <w:t>的</w:t>
      </w:r>
      <w:r w:rsidR="00762557" w:rsidRPr="00A45E92">
        <w:rPr>
          <w:rFonts w:hint="eastAsia"/>
          <w:color w:val="222222"/>
          <w:sz w:val="28"/>
          <w:szCs w:val="28"/>
        </w:rPr>
        <w:t>应及时拨打120和花木</w:t>
      </w:r>
      <w:r w:rsidR="00762557" w:rsidRPr="00A45E92">
        <w:rPr>
          <w:color w:val="222222"/>
          <w:sz w:val="28"/>
          <w:szCs w:val="28"/>
        </w:rPr>
        <w:t>派出所电话</w:t>
      </w:r>
      <w:r w:rsidR="00762557" w:rsidRPr="00A45E92">
        <w:rPr>
          <w:rFonts w:hint="eastAsia"/>
          <w:color w:val="222222"/>
          <w:sz w:val="28"/>
          <w:szCs w:val="28"/>
        </w:rPr>
        <w:t>68451970</w:t>
      </w:r>
      <w:r w:rsidR="0084095C">
        <w:rPr>
          <w:rFonts w:hint="eastAsia"/>
          <w:color w:val="222222"/>
          <w:sz w:val="28"/>
          <w:szCs w:val="28"/>
        </w:rPr>
        <w:t>，</w:t>
      </w:r>
      <w:r w:rsidR="00346A2A" w:rsidRPr="00346A2A">
        <w:rPr>
          <w:rFonts w:hint="eastAsia"/>
          <w:color w:val="FF0000"/>
          <w:sz w:val="28"/>
          <w:szCs w:val="28"/>
        </w:rPr>
        <w:t>并</w:t>
      </w:r>
      <w:r w:rsidR="00762557" w:rsidRPr="00A45E92">
        <w:rPr>
          <w:color w:val="222222"/>
          <w:sz w:val="28"/>
          <w:szCs w:val="28"/>
        </w:rPr>
        <w:t>及时</w:t>
      </w:r>
      <w:r w:rsidR="00762557" w:rsidRPr="00A45E92">
        <w:rPr>
          <w:rFonts w:hint="eastAsia"/>
          <w:color w:val="222222"/>
          <w:sz w:val="28"/>
          <w:szCs w:val="28"/>
        </w:rPr>
        <w:t>通知班主任和家长，</w:t>
      </w:r>
      <w:r w:rsidR="006B6689" w:rsidRPr="00A45E92">
        <w:rPr>
          <w:rFonts w:hint="eastAsia"/>
          <w:color w:val="222222"/>
          <w:sz w:val="28"/>
          <w:szCs w:val="28"/>
        </w:rPr>
        <w:t>向</w:t>
      </w:r>
      <w:r w:rsidRPr="00A45E92">
        <w:rPr>
          <w:rFonts w:hint="eastAsia"/>
          <w:color w:val="222222"/>
          <w:sz w:val="28"/>
          <w:szCs w:val="28"/>
        </w:rPr>
        <w:t>相关</w:t>
      </w:r>
      <w:r w:rsidR="000E480C" w:rsidRPr="00A45E92">
        <w:rPr>
          <w:rFonts w:hint="eastAsia"/>
          <w:color w:val="222222"/>
          <w:sz w:val="28"/>
          <w:szCs w:val="28"/>
        </w:rPr>
        <w:t>部门</w:t>
      </w:r>
      <w:r w:rsidRPr="00A45E92">
        <w:rPr>
          <w:rFonts w:hint="eastAsia"/>
          <w:color w:val="222222"/>
          <w:sz w:val="28"/>
          <w:szCs w:val="28"/>
        </w:rPr>
        <w:t>领导报告</w:t>
      </w:r>
      <w:r w:rsidR="00762557" w:rsidRPr="00A45E92">
        <w:rPr>
          <w:rFonts w:hint="eastAsia"/>
          <w:color w:val="222222"/>
          <w:sz w:val="28"/>
          <w:szCs w:val="28"/>
        </w:rPr>
        <w:t>，即刻开展</w:t>
      </w:r>
      <w:r w:rsidR="0084095C">
        <w:rPr>
          <w:color w:val="222222"/>
          <w:sz w:val="28"/>
          <w:szCs w:val="28"/>
        </w:rPr>
        <w:t>现场</w:t>
      </w:r>
      <w:r w:rsidR="0084095C">
        <w:rPr>
          <w:rFonts w:hint="eastAsia"/>
          <w:color w:val="222222"/>
          <w:sz w:val="28"/>
          <w:szCs w:val="28"/>
        </w:rPr>
        <w:t>保护</w:t>
      </w:r>
      <w:r w:rsidR="00762557" w:rsidRPr="00A45E92">
        <w:rPr>
          <w:color w:val="222222"/>
          <w:sz w:val="28"/>
          <w:szCs w:val="28"/>
        </w:rPr>
        <w:t>和</w:t>
      </w:r>
      <w:r w:rsidR="0084095C">
        <w:rPr>
          <w:rFonts w:hint="eastAsia"/>
          <w:color w:val="222222"/>
          <w:sz w:val="28"/>
          <w:szCs w:val="28"/>
        </w:rPr>
        <w:t>人员</w:t>
      </w:r>
      <w:r w:rsidR="00762557" w:rsidRPr="00A45E92">
        <w:rPr>
          <w:color w:val="222222"/>
          <w:sz w:val="28"/>
          <w:szCs w:val="28"/>
        </w:rPr>
        <w:t>疏导</w:t>
      </w:r>
      <w:r w:rsidRPr="00A45E92">
        <w:rPr>
          <w:rFonts w:hint="eastAsia"/>
          <w:color w:val="222222"/>
          <w:sz w:val="28"/>
          <w:szCs w:val="28"/>
        </w:rPr>
        <w:t>。</w:t>
      </w:r>
      <w:r w:rsidR="0084095C">
        <w:rPr>
          <w:rFonts w:hint="eastAsia"/>
          <w:color w:val="222222"/>
          <w:sz w:val="28"/>
          <w:szCs w:val="28"/>
        </w:rPr>
        <w:t>及时</w:t>
      </w:r>
      <w:r w:rsidR="0084095C">
        <w:rPr>
          <w:color w:val="222222"/>
          <w:sz w:val="28"/>
          <w:szCs w:val="28"/>
        </w:rPr>
        <w:t>监控可能发生的舆情，</w:t>
      </w:r>
      <w:r w:rsidR="0084095C">
        <w:rPr>
          <w:rFonts w:hint="eastAsia"/>
          <w:color w:val="222222"/>
          <w:sz w:val="28"/>
          <w:szCs w:val="28"/>
        </w:rPr>
        <w:t>如</w:t>
      </w:r>
      <w:r w:rsidR="0084095C">
        <w:rPr>
          <w:color w:val="222222"/>
          <w:sz w:val="28"/>
          <w:szCs w:val="28"/>
        </w:rPr>
        <w:t>非取证需要</w:t>
      </w:r>
      <w:r w:rsidR="0084095C">
        <w:rPr>
          <w:rFonts w:hint="eastAsia"/>
          <w:color w:val="222222"/>
          <w:sz w:val="28"/>
          <w:szCs w:val="28"/>
        </w:rPr>
        <w:t>，</w:t>
      </w:r>
      <w:r w:rsidR="0084095C">
        <w:rPr>
          <w:color w:val="222222"/>
          <w:sz w:val="28"/>
          <w:szCs w:val="28"/>
        </w:rPr>
        <w:t>任何人不得</w:t>
      </w:r>
      <w:r w:rsidR="0084095C">
        <w:rPr>
          <w:rFonts w:hint="eastAsia"/>
          <w:color w:val="222222"/>
          <w:sz w:val="28"/>
          <w:szCs w:val="28"/>
        </w:rPr>
        <w:t>拍照</w:t>
      </w:r>
      <w:r w:rsidR="0084095C">
        <w:rPr>
          <w:color w:val="222222"/>
          <w:sz w:val="28"/>
          <w:szCs w:val="28"/>
        </w:rPr>
        <w:t>录像</w:t>
      </w:r>
      <w:r w:rsidR="0084095C">
        <w:rPr>
          <w:rFonts w:hint="eastAsia"/>
          <w:color w:val="222222"/>
          <w:sz w:val="28"/>
          <w:szCs w:val="28"/>
        </w:rPr>
        <w:t>。</w:t>
      </w:r>
    </w:p>
    <w:p w14:paraId="5B83E0C4" w14:textId="77777777" w:rsidR="00412344" w:rsidRPr="00A45E92" w:rsidRDefault="00412344" w:rsidP="000448D5">
      <w:pPr>
        <w:pStyle w:val="a3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color w:val="222222"/>
          <w:sz w:val="28"/>
          <w:szCs w:val="28"/>
        </w:rPr>
      </w:pPr>
      <w:r w:rsidRPr="00A45E92">
        <w:rPr>
          <w:rFonts w:hint="eastAsia"/>
          <w:color w:val="222222"/>
          <w:sz w:val="28"/>
          <w:szCs w:val="28"/>
        </w:rPr>
        <w:t>2</w:t>
      </w:r>
      <w:r w:rsidR="00762557" w:rsidRPr="00A45E92">
        <w:rPr>
          <w:rFonts w:hint="eastAsia"/>
          <w:color w:val="222222"/>
          <w:sz w:val="28"/>
          <w:szCs w:val="28"/>
        </w:rPr>
        <w:t>、接报后，部门</w:t>
      </w:r>
      <w:r w:rsidRPr="00A45E92">
        <w:rPr>
          <w:rFonts w:hint="eastAsia"/>
          <w:color w:val="222222"/>
          <w:sz w:val="28"/>
          <w:szCs w:val="28"/>
        </w:rPr>
        <w:t>领导、值班人员、应急处理人员、后勤保障人员和其他人员迅速赶到现场</w:t>
      </w:r>
      <w:r w:rsidR="00762557" w:rsidRPr="00A45E92">
        <w:rPr>
          <w:rFonts w:hint="eastAsia"/>
          <w:color w:val="222222"/>
          <w:sz w:val="28"/>
          <w:szCs w:val="28"/>
        </w:rPr>
        <w:t>。</w:t>
      </w:r>
    </w:p>
    <w:p w14:paraId="6D529C56" w14:textId="085CF9B7" w:rsidR="00762557" w:rsidRPr="00A45E92" w:rsidRDefault="00412344" w:rsidP="00762557">
      <w:pPr>
        <w:pStyle w:val="a3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color w:val="222222"/>
          <w:sz w:val="28"/>
          <w:szCs w:val="28"/>
        </w:rPr>
      </w:pPr>
      <w:r w:rsidRPr="00A45E92">
        <w:rPr>
          <w:rFonts w:hint="eastAsia"/>
          <w:color w:val="222222"/>
          <w:sz w:val="28"/>
          <w:szCs w:val="28"/>
        </w:rPr>
        <w:t>3</w:t>
      </w:r>
      <w:r w:rsidR="00346A2A">
        <w:rPr>
          <w:rFonts w:hint="eastAsia"/>
          <w:color w:val="222222"/>
          <w:sz w:val="28"/>
          <w:szCs w:val="28"/>
        </w:rPr>
        <w:t>、</w:t>
      </w:r>
      <w:r w:rsidR="000E480C" w:rsidRPr="00A45E92">
        <w:rPr>
          <w:color w:val="222222"/>
          <w:sz w:val="28"/>
          <w:szCs w:val="28"/>
        </w:rPr>
        <w:t>教师</w:t>
      </w:r>
      <w:r w:rsidR="00A62B69" w:rsidRPr="00A45E92">
        <w:rPr>
          <w:rFonts w:hint="eastAsia"/>
          <w:color w:val="222222"/>
          <w:sz w:val="28"/>
          <w:szCs w:val="28"/>
        </w:rPr>
        <w:t>或在场人员</w:t>
      </w:r>
      <w:r w:rsidR="00762557" w:rsidRPr="00A45E92">
        <w:rPr>
          <w:color w:val="222222"/>
          <w:sz w:val="28"/>
          <w:szCs w:val="28"/>
        </w:rPr>
        <w:t>要沉着冷静，</w:t>
      </w:r>
      <w:r w:rsidR="00762557" w:rsidRPr="00A45E92">
        <w:rPr>
          <w:rFonts w:hint="eastAsia"/>
          <w:color w:val="222222"/>
          <w:sz w:val="28"/>
          <w:szCs w:val="28"/>
        </w:rPr>
        <w:t>按照</w:t>
      </w:r>
      <w:r w:rsidR="00762557" w:rsidRPr="00A45E92">
        <w:rPr>
          <w:color w:val="222222"/>
          <w:sz w:val="28"/>
          <w:szCs w:val="28"/>
        </w:rPr>
        <w:t>相关流程</w:t>
      </w:r>
      <w:r w:rsidR="00762557" w:rsidRPr="00A45E92">
        <w:rPr>
          <w:rFonts w:hint="eastAsia"/>
          <w:color w:val="222222"/>
          <w:sz w:val="28"/>
          <w:szCs w:val="28"/>
        </w:rPr>
        <w:t>及时</w:t>
      </w:r>
      <w:r w:rsidR="00762557" w:rsidRPr="00A45E92">
        <w:rPr>
          <w:color w:val="222222"/>
          <w:sz w:val="28"/>
          <w:szCs w:val="28"/>
        </w:rPr>
        <w:t>、规范</w:t>
      </w:r>
      <w:r w:rsidR="00762557" w:rsidRPr="00A45E92">
        <w:rPr>
          <w:rFonts w:hint="eastAsia"/>
          <w:color w:val="222222"/>
          <w:sz w:val="28"/>
          <w:szCs w:val="28"/>
        </w:rPr>
        <w:t>操作</w:t>
      </w:r>
      <w:r w:rsidR="00762557" w:rsidRPr="00A45E92">
        <w:rPr>
          <w:color w:val="222222"/>
          <w:sz w:val="28"/>
          <w:szCs w:val="28"/>
        </w:rPr>
        <w:t>。</w:t>
      </w:r>
    </w:p>
    <w:p w14:paraId="154486FB" w14:textId="6D1873F1" w:rsidR="00762557" w:rsidRPr="00A45E92" w:rsidRDefault="00346A2A" w:rsidP="00762557">
      <w:pPr>
        <w:pStyle w:val="a3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</w:t>
      </w:r>
      <w:r>
        <w:rPr>
          <w:rFonts w:hint="eastAsia"/>
          <w:color w:val="222222"/>
          <w:sz w:val="28"/>
          <w:szCs w:val="28"/>
        </w:rPr>
        <w:t>、</w:t>
      </w:r>
      <w:r w:rsidR="00762557" w:rsidRPr="00A45E92">
        <w:rPr>
          <w:rFonts w:hint="eastAsia"/>
          <w:color w:val="222222"/>
          <w:sz w:val="28"/>
          <w:szCs w:val="28"/>
        </w:rPr>
        <w:t>学校应急</w:t>
      </w:r>
      <w:r w:rsidR="00762557" w:rsidRPr="00A45E92">
        <w:rPr>
          <w:color w:val="222222"/>
          <w:sz w:val="28"/>
          <w:szCs w:val="28"/>
        </w:rPr>
        <w:t>处置办公室</w:t>
      </w:r>
      <w:r w:rsidR="00762557" w:rsidRPr="00A45E92">
        <w:rPr>
          <w:rFonts w:hint="eastAsia"/>
          <w:color w:val="222222"/>
          <w:sz w:val="28"/>
          <w:szCs w:val="28"/>
        </w:rPr>
        <w:t>在必须在事发后20分钟内</w:t>
      </w:r>
      <w:r w:rsidRPr="00346A2A">
        <w:rPr>
          <w:rFonts w:hint="eastAsia"/>
          <w:color w:val="FF0000"/>
          <w:sz w:val="28"/>
          <w:szCs w:val="28"/>
        </w:rPr>
        <w:t>拨打</w:t>
      </w:r>
      <w:r w:rsidR="00762557" w:rsidRPr="00A45E92">
        <w:rPr>
          <w:rFonts w:hint="eastAsia"/>
          <w:color w:val="222222"/>
          <w:sz w:val="28"/>
          <w:szCs w:val="28"/>
        </w:rPr>
        <w:t>教育局应急指挥中心24小时值班电话：</w:t>
      </w:r>
      <w:r w:rsidR="00762557" w:rsidRPr="00A45E92">
        <w:rPr>
          <w:rFonts w:hint="eastAsia"/>
          <w:bCs/>
          <w:color w:val="222222"/>
          <w:sz w:val="28"/>
          <w:szCs w:val="28"/>
        </w:rPr>
        <w:t>58503899</w:t>
      </w:r>
      <w:r w:rsidR="00762557" w:rsidRPr="00A45E92">
        <w:rPr>
          <w:rFonts w:hint="eastAsia"/>
          <w:color w:val="222222"/>
          <w:sz w:val="28"/>
          <w:szCs w:val="28"/>
        </w:rPr>
        <w:t>，电话报告基本情</w:t>
      </w:r>
      <w:r w:rsidR="00762557" w:rsidRPr="00A45E92">
        <w:rPr>
          <w:rFonts w:hint="eastAsia"/>
          <w:color w:val="222222"/>
          <w:sz w:val="28"/>
          <w:szCs w:val="28"/>
        </w:rPr>
        <w:lastRenderedPageBreak/>
        <w:t>况</w:t>
      </w:r>
      <w:r w:rsidR="004A17E3" w:rsidRPr="004A17E3">
        <w:rPr>
          <w:rFonts w:hint="eastAsia"/>
          <w:color w:val="FF0000"/>
          <w:sz w:val="28"/>
          <w:szCs w:val="28"/>
        </w:rPr>
        <w:t>；</w:t>
      </w:r>
      <w:r w:rsidR="00762557" w:rsidRPr="00A45E92">
        <w:rPr>
          <w:rFonts w:hint="eastAsia"/>
          <w:color w:val="222222"/>
          <w:sz w:val="28"/>
          <w:szCs w:val="28"/>
        </w:rPr>
        <w:t>50分钟内完成书面基本情况报送教育局应急指挥中心</w:t>
      </w:r>
      <w:r w:rsidR="007C5F57" w:rsidRPr="00A45E92">
        <w:rPr>
          <w:rFonts w:hint="eastAsia"/>
          <w:color w:val="222222"/>
          <w:sz w:val="28"/>
          <w:szCs w:val="28"/>
        </w:rPr>
        <w:t>，</w:t>
      </w:r>
      <w:r w:rsidR="00762557" w:rsidRPr="00A45E92">
        <w:rPr>
          <w:rFonts w:hint="eastAsia"/>
          <w:color w:val="222222"/>
          <w:sz w:val="28"/>
          <w:szCs w:val="28"/>
        </w:rPr>
        <w:t>上报邮箱：</w:t>
      </w:r>
      <w:hyperlink r:id="rId6" w:history="1">
        <w:r w:rsidR="00762557" w:rsidRPr="00A45E92">
          <w:rPr>
            <w:rStyle w:val="ab"/>
            <w:rFonts w:hint="eastAsia"/>
            <w:bCs/>
            <w:sz w:val="28"/>
            <w:szCs w:val="28"/>
          </w:rPr>
          <w:t>yj58503899@126.com</w:t>
        </w:r>
      </w:hyperlink>
      <w:r w:rsidR="00762557" w:rsidRPr="00A45E92">
        <w:rPr>
          <w:rFonts w:hint="eastAsia"/>
          <w:bCs/>
          <w:color w:val="222222"/>
          <w:sz w:val="28"/>
          <w:szCs w:val="28"/>
        </w:rPr>
        <w:t>。</w:t>
      </w:r>
    </w:p>
    <w:p w14:paraId="00FB08DB" w14:textId="437D8A81" w:rsidR="00762557" w:rsidRPr="00A45E92" w:rsidRDefault="00762557" w:rsidP="00762557">
      <w:pPr>
        <w:pStyle w:val="a3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color w:val="222222"/>
          <w:sz w:val="28"/>
          <w:szCs w:val="28"/>
        </w:rPr>
      </w:pPr>
      <w:r w:rsidRPr="00A45E92">
        <w:rPr>
          <w:color w:val="222222"/>
          <w:sz w:val="28"/>
          <w:szCs w:val="28"/>
        </w:rPr>
        <w:t>5</w:t>
      </w:r>
      <w:r w:rsidR="008F67D2" w:rsidRPr="00A45E92">
        <w:rPr>
          <w:rFonts w:hint="eastAsia"/>
          <w:color w:val="222222"/>
          <w:sz w:val="28"/>
          <w:szCs w:val="28"/>
        </w:rPr>
        <w:t>、</w:t>
      </w:r>
      <w:r w:rsidRPr="00A45E92">
        <w:rPr>
          <w:rFonts w:hint="eastAsia"/>
          <w:color w:val="222222"/>
          <w:sz w:val="28"/>
          <w:szCs w:val="28"/>
        </w:rPr>
        <w:t>学校</w:t>
      </w:r>
      <w:r w:rsidR="0099361C" w:rsidRPr="00A45E92">
        <w:rPr>
          <w:color w:val="222222"/>
          <w:sz w:val="28"/>
          <w:szCs w:val="28"/>
        </w:rPr>
        <w:t>应急处置工作领导</w:t>
      </w:r>
      <w:r w:rsidR="0099361C" w:rsidRPr="00A45E92">
        <w:rPr>
          <w:rFonts w:hint="eastAsia"/>
          <w:color w:val="222222"/>
          <w:sz w:val="28"/>
          <w:szCs w:val="28"/>
        </w:rPr>
        <w:t>第一时间赶赴医院密切关注受伤学生生命安全，安抚家长情绪，关注社会舆情，</w:t>
      </w:r>
      <w:r w:rsidR="006F2817" w:rsidRPr="00A45E92">
        <w:rPr>
          <w:rFonts w:hint="eastAsia"/>
          <w:color w:val="222222"/>
          <w:sz w:val="28"/>
          <w:szCs w:val="28"/>
        </w:rPr>
        <w:t>做好</w:t>
      </w:r>
      <w:r w:rsidR="00A42D6C" w:rsidRPr="00A45E92">
        <w:rPr>
          <w:rFonts w:hint="eastAsia"/>
          <w:color w:val="222222"/>
          <w:sz w:val="28"/>
          <w:szCs w:val="28"/>
        </w:rPr>
        <w:t>治疗</w:t>
      </w:r>
      <w:r w:rsidR="0084095C">
        <w:rPr>
          <w:rFonts w:hint="eastAsia"/>
          <w:color w:val="222222"/>
          <w:sz w:val="28"/>
          <w:szCs w:val="28"/>
        </w:rPr>
        <w:t>、</w:t>
      </w:r>
      <w:r w:rsidR="0084095C">
        <w:rPr>
          <w:color w:val="222222"/>
          <w:sz w:val="28"/>
          <w:szCs w:val="28"/>
        </w:rPr>
        <w:t>康复</w:t>
      </w:r>
      <w:r w:rsidR="006F2817" w:rsidRPr="00A45E92">
        <w:rPr>
          <w:rFonts w:hint="eastAsia"/>
          <w:color w:val="222222"/>
          <w:sz w:val="28"/>
          <w:szCs w:val="28"/>
        </w:rPr>
        <w:t>期</w:t>
      </w:r>
      <w:r w:rsidR="00A42D6C" w:rsidRPr="00A45E92">
        <w:rPr>
          <w:rFonts w:hint="eastAsia"/>
          <w:color w:val="222222"/>
          <w:sz w:val="28"/>
          <w:szCs w:val="28"/>
        </w:rPr>
        <w:t>间</w:t>
      </w:r>
      <w:r w:rsidR="006F2817" w:rsidRPr="00A45E92">
        <w:rPr>
          <w:rFonts w:hint="eastAsia"/>
          <w:color w:val="222222"/>
          <w:sz w:val="28"/>
          <w:szCs w:val="28"/>
        </w:rPr>
        <w:t>的</w:t>
      </w:r>
      <w:r w:rsidR="00396E31" w:rsidRPr="00A45E92">
        <w:rPr>
          <w:rFonts w:hint="eastAsia"/>
          <w:color w:val="222222"/>
          <w:sz w:val="28"/>
          <w:szCs w:val="28"/>
        </w:rPr>
        <w:t>家长和学生的慰问</w:t>
      </w:r>
      <w:r w:rsidR="006F2817" w:rsidRPr="00A45E92">
        <w:rPr>
          <w:rFonts w:hint="eastAsia"/>
          <w:color w:val="222222"/>
          <w:sz w:val="28"/>
          <w:szCs w:val="28"/>
        </w:rPr>
        <w:t>工作</w:t>
      </w:r>
      <w:r w:rsidR="004A17E3" w:rsidRPr="004A17E3">
        <w:rPr>
          <w:rFonts w:hint="eastAsia"/>
          <w:color w:val="FF0000"/>
          <w:sz w:val="28"/>
          <w:szCs w:val="28"/>
        </w:rPr>
        <w:t>，</w:t>
      </w:r>
      <w:r w:rsidR="0084095C">
        <w:rPr>
          <w:rFonts w:hint="eastAsia"/>
          <w:color w:val="222222"/>
          <w:sz w:val="28"/>
          <w:szCs w:val="28"/>
        </w:rPr>
        <w:t>同时</w:t>
      </w:r>
      <w:r w:rsidR="0084095C">
        <w:rPr>
          <w:color w:val="222222"/>
          <w:sz w:val="28"/>
          <w:szCs w:val="28"/>
        </w:rPr>
        <w:t>积极联系安全事务中心，开展后续理赔等事宜。</w:t>
      </w:r>
    </w:p>
    <w:p w14:paraId="398F597B" w14:textId="41AD8268" w:rsidR="00F536DB" w:rsidRPr="00A45E92" w:rsidRDefault="0099361C" w:rsidP="00762557">
      <w:pPr>
        <w:pStyle w:val="a3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color w:val="222222"/>
          <w:sz w:val="28"/>
          <w:szCs w:val="28"/>
        </w:rPr>
      </w:pPr>
      <w:r w:rsidRPr="00A45E92">
        <w:rPr>
          <w:color w:val="222222"/>
          <w:sz w:val="28"/>
          <w:szCs w:val="28"/>
        </w:rPr>
        <w:t>6</w:t>
      </w:r>
      <w:r w:rsidR="00F536DB" w:rsidRPr="00A45E92">
        <w:rPr>
          <w:rFonts w:hint="eastAsia"/>
          <w:color w:val="222222"/>
          <w:sz w:val="28"/>
          <w:szCs w:val="28"/>
        </w:rPr>
        <w:t>、</w:t>
      </w:r>
      <w:r w:rsidR="00630951" w:rsidRPr="00A45E92">
        <w:rPr>
          <w:rFonts w:hint="eastAsia"/>
          <w:color w:val="222222"/>
          <w:sz w:val="28"/>
          <w:szCs w:val="28"/>
        </w:rPr>
        <w:t>应急处理后学校</w:t>
      </w:r>
      <w:r w:rsidR="00F536DB" w:rsidRPr="00A45E92">
        <w:rPr>
          <w:rFonts w:hint="eastAsia"/>
          <w:color w:val="222222"/>
          <w:sz w:val="28"/>
          <w:szCs w:val="28"/>
        </w:rPr>
        <w:t>组织力量调查</w:t>
      </w:r>
      <w:r w:rsidRPr="00A45E92">
        <w:rPr>
          <w:rFonts w:hint="eastAsia"/>
          <w:color w:val="222222"/>
          <w:sz w:val="28"/>
          <w:szCs w:val="28"/>
        </w:rPr>
        <w:t>总结，</w:t>
      </w:r>
      <w:r w:rsidR="00630951" w:rsidRPr="00A45E92">
        <w:rPr>
          <w:rFonts w:hint="eastAsia"/>
          <w:color w:val="222222"/>
          <w:sz w:val="28"/>
          <w:szCs w:val="28"/>
        </w:rPr>
        <w:t>如有需要</w:t>
      </w:r>
      <w:r w:rsidRPr="00A45E92">
        <w:rPr>
          <w:rFonts w:hint="eastAsia"/>
          <w:color w:val="222222"/>
          <w:sz w:val="28"/>
          <w:szCs w:val="28"/>
        </w:rPr>
        <w:t>尽力</w:t>
      </w:r>
      <w:r w:rsidRPr="00A45E92">
        <w:rPr>
          <w:color w:val="222222"/>
          <w:sz w:val="28"/>
          <w:szCs w:val="28"/>
        </w:rPr>
        <w:t>配合、</w:t>
      </w:r>
      <w:r w:rsidRPr="00A45E92">
        <w:rPr>
          <w:rFonts w:hint="eastAsia"/>
          <w:color w:val="222222"/>
          <w:sz w:val="28"/>
          <w:szCs w:val="28"/>
        </w:rPr>
        <w:t>协助公安机关调查事故原因</w:t>
      </w:r>
      <w:r w:rsidR="00630951" w:rsidRPr="00A45E92">
        <w:rPr>
          <w:rFonts w:hint="eastAsia"/>
          <w:color w:val="222222"/>
          <w:sz w:val="28"/>
          <w:szCs w:val="28"/>
        </w:rPr>
        <w:t>，</w:t>
      </w:r>
      <w:r w:rsidR="00F536DB" w:rsidRPr="00A45E92">
        <w:rPr>
          <w:rFonts w:hint="eastAsia"/>
          <w:color w:val="222222"/>
          <w:sz w:val="28"/>
          <w:szCs w:val="28"/>
        </w:rPr>
        <w:t>撰写情况</w:t>
      </w:r>
      <w:r w:rsidRPr="00A45E92">
        <w:rPr>
          <w:rFonts w:hint="eastAsia"/>
          <w:color w:val="222222"/>
          <w:sz w:val="28"/>
          <w:szCs w:val="28"/>
        </w:rPr>
        <w:t>总结</w:t>
      </w:r>
      <w:r w:rsidR="00F536DB" w:rsidRPr="00A45E92">
        <w:rPr>
          <w:rFonts w:hint="eastAsia"/>
          <w:color w:val="222222"/>
          <w:sz w:val="28"/>
          <w:szCs w:val="28"/>
        </w:rPr>
        <w:t>报告</w:t>
      </w:r>
      <w:r w:rsidR="009616A7" w:rsidRPr="009616A7">
        <w:rPr>
          <w:rFonts w:hint="eastAsia"/>
          <w:color w:val="FF0000"/>
          <w:sz w:val="28"/>
          <w:szCs w:val="28"/>
        </w:rPr>
        <w:t>，并</w:t>
      </w:r>
      <w:r w:rsidR="00F536DB" w:rsidRPr="00A45E92">
        <w:rPr>
          <w:rFonts w:hint="eastAsia"/>
          <w:color w:val="222222"/>
          <w:sz w:val="28"/>
          <w:szCs w:val="28"/>
        </w:rPr>
        <w:t>向上级</w:t>
      </w:r>
      <w:r w:rsidRPr="00A45E92">
        <w:rPr>
          <w:rFonts w:hint="eastAsia"/>
          <w:color w:val="222222"/>
          <w:sz w:val="28"/>
          <w:szCs w:val="28"/>
        </w:rPr>
        <w:t>主管部门</w:t>
      </w:r>
      <w:r w:rsidRPr="00A45E92">
        <w:rPr>
          <w:color w:val="222222"/>
          <w:sz w:val="28"/>
          <w:szCs w:val="28"/>
        </w:rPr>
        <w:t>及公安机关</w:t>
      </w:r>
      <w:r w:rsidR="00584960" w:rsidRPr="00A45E92">
        <w:rPr>
          <w:rFonts w:hint="eastAsia"/>
          <w:color w:val="222222"/>
          <w:sz w:val="28"/>
          <w:szCs w:val="28"/>
        </w:rPr>
        <w:t>报告</w:t>
      </w:r>
      <w:r w:rsidR="00F536DB" w:rsidRPr="00A45E92">
        <w:rPr>
          <w:rFonts w:hint="eastAsia"/>
          <w:color w:val="222222"/>
          <w:sz w:val="28"/>
          <w:szCs w:val="28"/>
        </w:rPr>
        <w:t>。</w:t>
      </w:r>
    </w:p>
    <w:p w14:paraId="4B6885B2" w14:textId="77777777" w:rsidR="00584960" w:rsidRPr="00A45E92" w:rsidRDefault="00FC0F67" w:rsidP="00584960">
      <w:pPr>
        <w:widowControl/>
        <w:shd w:val="clear" w:color="auto" w:fill="FFFFFF"/>
        <w:spacing w:line="405" w:lineRule="atLeast"/>
        <w:ind w:right="420" w:firstLineChars="2400" w:firstLine="6720"/>
        <w:rPr>
          <w:rFonts w:ascii="宋体" w:eastAsia="宋体" w:hAnsi="宋体" w:cs="宋体"/>
          <w:color w:val="222222"/>
          <w:kern w:val="0"/>
          <w:sz w:val="28"/>
          <w:szCs w:val="28"/>
        </w:rPr>
      </w:pPr>
      <w:r w:rsidRPr="00A45E9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 xml:space="preserve">     </w:t>
      </w:r>
      <w:r w:rsidR="003E1A8B" w:rsidRPr="00A45E92">
        <w:rPr>
          <w:rFonts w:ascii="宋体" w:eastAsia="宋体" w:hAnsi="宋体" w:cs="宋体"/>
          <w:color w:val="222222"/>
          <w:kern w:val="0"/>
          <w:sz w:val="28"/>
          <w:szCs w:val="28"/>
        </w:rPr>
        <w:t xml:space="preserve">   </w:t>
      </w:r>
    </w:p>
    <w:p w14:paraId="03DDE3F2" w14:textId="77777777" w:rsidR="00A45E92" w:rsidRDefault="00A45E92" w:rsidP="00A45E92">
      <w:pPr>
        <w:widowControl/>
        <w:shd w:val="clear" w:color="auto" w:fill="FFFFFF"/>
        <w:spacing w:line="405" w:lineRule="atLeast"/>
        <w:ind w:right="980"/>
        <w:jc w:val="right"/>
        <w:rPr>
          <w:rFonts w:ascii="宋体" w:eastAsia="宋体" w:hAnsi="宋体" w:cs="宋体"/>
          <w:color w:val="222222"/>
          <w:kern w:val="0"/>
          <w:sz w:val="28"/>
          <w:szCs w:val="28"/>
        </w:rPr>
      </w:pPr>
    </w:p>
    <w:p w14:paraId="727E6C10" w14:textId="77777777" w:rsidR="00A45E92" w:rsidRDefault="00A45E92" w:rsidP="00A45E92">
      <w:pPr>
        <w:widowControl/>
        <w:shd w:val="clear" w:color="auto" w:fill="FFFFFF"/>
        <w:spacing w:line="405" w:lineRule="atLeast"/>
        <w:ind w:right="980"/>
        <w:jc w:val="right"/>
        <w:rPr>
          <w:rFonts w:ascii="宋体" w:eastAsia="宋体" w:hAnsi="宋体" w:cs="宋体"/>
          <w:color w:val="222222"/>
          <w:kern w:val="0"/>
          <w:sz w:val="28"/>
          <w:szCs w:val="28"/>
        </w:rPr>
      </w:pPr>
    </w:p>
    <w:p w14:paraId="7704A802" w14:textId="77777777" w:rsidR="00234860" w:rsidRPr="00A45E92" w:rsidRDefault="00A45E92" w:rsidP="00A45E92">
      <w:pPr>
        <w:widowControl/>
        <w:shd w:val="clear" w:color="auto" w:fill="FFFFFF"/>
        <w:spacing w:line="405" w:lineRule="atLeast"/>
        <w:jc w:val="right"/>
        <w:rPr>
          <w:rFonts w:ascii="宋体" w:eastAsia="宋体" w:hAnsi="宋体" w:cs="宋体"/>
          <w:color w:val="222222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上海</w:t>
      </w:r>
      <w:r w:rsidR="00234860" w:rsidRPr="00A45E9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市浦东外事服务学校</w:t>
      </w:r>
    </w:p>
    <w:p w14:paraId="08AE3ADC" w14:textId="77777777" w:rsidR="003E1A8B" w:rsidRPr="00A45E92" w:rsidRDefault="00584960" w:rsidP="00584960">
      <w:pPr>
        <w:widowControl/>
        <w:shd w:val="clear" w:color="auto" w:fill="FFFFFF"/>
        <w:spacing w:line="405" w:lineRule="atLeast"/>
        <w:ind w:right="420"/>
        <w:jc w:val="right"/>
        <w:rPr>
          <w:rFonts w:ascii="宋体" w:eastAsia="宋体" w:hAnsi="宋体" w:cs="宋体"/>
          <w:color w:val="222222"/>
          <w:kern w:val="0"/>
          <w:sz w:val="28"/>
          <w:szCs w:val="28"/>
        </w:rPr>
      </w:pPr>
      <w:r w:rsidRPr="00A45E92">
        <w:rPr>
          <w:rFonts w:ascii="宋体" w:eastAsia="宋体" w:hAnsi="宋体" w:cs="宋体"/>
          <w:color w:val="222222"/>
          <w:kern w:val="0"/>
          <w:sz w:val="28"/>
          <w:szCs w:val="28"/>
        </w:rPr>
        <w:t>2</w:t>
      </w:r>
      <w:r w:rsidR="003E1A8B" w:rsidRPr="00A45E92">
        <w:rPr>
          <w:rFonts w:ascii="宋体" w:eastAsia="宋体" w:hAnsi="宋体" w:cs="宋体"/>
          <w:color w:val="222222"/>
          <w:kern w:val="0"/>
          <w:sz w:val="28"/>
          <w:szCs w:val="28"/>
        </w:rPr>
        <w:t>020</w:t>
      </w:r>
      <w:r w:rsidR="003E1A8B" w:rsidRPr="00A45E9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年9月1日</w:t>
      </w:r>
    </w:p>
    <w:sectPr w:rsidR="003E1A8B" w:rsidRPr="00A45E92" w:rsidSect="00584960">
      <w:pgSz w:w="11906" w:h="16838"/>
      <w:pgMar w:top="1418" w:right="1985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23FB" w14:textId="77777777" w:rsidR="00355749" w:rsidRDefault="00355749" w:rsidP="00AA711D">
      <w:r>
        <w:separator/>
      </w:r>
    </w:p>
  </w:endnote>
  <w:endnote w:type="continuationSeparator" w:id="0">
    <w:p w14:paraId="4B253B28" w14:textId="77777777" w:rsidR="00355749" w:rsidRDefault="00355749" w:rsidP="00AA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4A51" w14:textId="77777777" w:rsidR="00355749" w:rsidRDefault="00355749" w:rsidP="00AA711D">
      <w:r>
        <w:separator/>
      </w:r>
    </w:p>
  </w:footnote>
  <w:footnote w:type="continuationSeparator" w:id="0">
    <w:p w14:paraId="28EB9367" w14:textId="77777777" w:rsidR="00355749" w:rsidRDefault="00355749" w:rsidP="00AA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810"/>
    <w:rsid w:val="00005174"/>
    <w:rsid w:val="000117C1"/>
    <w:rsid w:val="0001774C"/>
    <w:rsid w:val="000307E1"/>
    <w:rsid w:val="000448D5"/>
    <w:rsid w:val="00063F69"/>
    <w:rsid w:val="00074CF8"/>
    <w:rsid w:val="00094331"/>
    <w:rsid w:val="000C340C"/>
    <w:rsid w:val="000C6A2D"/>
    <w:rsid w:val="000E480C"/>
    <w:rsid w:val="000E6769"/>
    <w:rsid w:val="0017246D"/>
    <w:rsid w:val="00175467"/>
    <w:rsid w:val="00176A83"/>
    <w:rsid w:val="001B4447"/>
    <w:rsid w:val="001B5E90"/>
    <w:rsid w:val="00234860"/>
    <w:rsid w:val="00235FDC"/>
    <w:rsid w:val="00236628"/>
    <w:rsid w:val="002821DA"/>
    <w:rsid w:val="002A3377"/>
    <w:rsid w:val="002A6F50"/>
    <w:rsid w:val="002F480D"/>
    <w:rsid w:val="0032475E"/>
    <w:rsid w:val="00325210"/>
    <w:rsid w:val="00325FE0"/>
    <w:rsid w:val="003358C9"/>
    <w:rsid w:val="00346A2A"/>
    <w:rsid w:val="00355749"/>
    <w:rsid w:val="00372F4E"/>
    <w:rsid w:val="00396810"/>
    <w:rsid w:val="00396E31"/>
    <w:rsid w:val="003C3FA3"/>
    <w:rsid w:val="003E1A8B"/>
    <w:rsid w:val="003E5209"/>
    <w:rsid w:val="00412344"/>
    <w:rsid w:val="004169B8"/>
    <w:rsid w:val="00457F24"/>
    <w:rsid w:val="004A17E3"/>
    <w:rsid w:val="004D3183"/>
    <w:rsid w:val="004D4743"/>
    <w:rsid w:val="00541E0F"/>
    <w:rsid w:val="00552E42"/>
    <w:rsid w:val="00561616"/>
    <w:rsid w:val="00584960"/>
    <w:rsid w:val="00621D21"/>
    <w:rsid w:val="00630951"/>
    <w:rsid w:val="0068328F"/>
    <w:rsid w:val="006A6779"/>
    <w:rsid w:val="006A6D4B"/>
    <w:rsid w:val="006B6689"/>
    <w:rsid w:val="006C1D2E"/>
    <w:rsid w:val="006F2817"/>
    <w:rsid w:val="00753000"/>
    <w:rsid w:val="00762557"/>
    <w:rsid w:val="007B6CF2"/>
    <w:rsid w:val="007C56AD"/>
    <w:rsid w:val="007C5F57"/>
    <w:rsid w:val="0084095C"/>
    <w:rsid w:val="00864C2B"/>
    <w:rsid w:val="008854DE"/>
    <w:rsid w:val="00895E14"/>
    <w:rsid w:val="008B4199"/>
    <w:rsid w:val="008D22CA"/>
    <w:rsid w:val="008D3DA9"/>
    <w:rsid w:val="008F67D2"/>
    <w:rsid w:val="009101EC"/>
    <w:rsid w:val="009365F5"/>
    <w:rsid w:val="0095467A"/>
    <w:rsid w:val="009616A7"/>
    <w:rsid w:val="0099361C"/>
    <w:rsid w:val="00A42D6C"/>
    <w:rsid w:val="00A45E92"/>
    <w:rsid w:val="00A62B69"/>
    <w:rsid w:val="00A7226E"/>
    <w:rsid w:val="00A77F46"/>
    <w:rsid w:val="00AA711D"/>
    <w:rsid w:val="00AF2B2D"/>
    <w:rsid w:val="00B00FFD"/>
    <w:rsid w:val="00B111C4"/>
    <w:rsid w:val="00B20430"/>
    <w:rsid w:val="00B501FB"/>
    <w:rsid w:val="00B55B72"/>
    <w:rsid w:val="00BD421B"/>
    <w:rsid w:val="00C13252"/>
    <w:rsid w:val="00C42228"/>
    <w:rsid w:val="00C60A37"/>
    <w:rsid w:val="00C82200"/>
    <w:rsid w:val="00C87702"/>
    <w:rsid w:val="00C942F5"/>
    <w:rsid w:val="00CE78F7"/>
    <w:rsid w:val="00CF3221"/>
    <w:rsid w:val="00D46565"/>
    <w:rsid w:val="00D849AF"/>
    <w:rsid w:val="00E11699"/>
    <w:rsid w:val="00E250CE"/>
    <w:rsid w:val="00E7092A"/>
    <w:rsid w:val="00EA1D6D"/>
    <w:rsid w:val="00EA6522"/>
    <w:rsid w:val="00EE7512"/>
    <w:rsid w:val="00F37D07"/>
    <w:rsid w:val="00F536DB"/>
    <w:rsid w:val="00F60E7C"/>
    <w:rsid w:val="00FC0F67"/>
    <w:rsid w:val="00FC3DC5"/>
    <w:rsid w:val="00FE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95F44"/>
  <w15:docId w15:val="{91D5D00B-90F3-405F-A55E-A7A404AD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8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6810"/>
    <w:rPr>
      <w:b/>
      <w:bCs/>
    </w:rPr>
  </w:style>
  <w:style w:type="paragraph" w:styleId="a5">
    <w:name w:val="header"/>
    <w:basedOn w:val="a"/>
    <w:link w:val="a6"/>
    <w:uiPriority w:val="99"/>
    <w:unhideWhenUsed/>
    <w:rsid w:val="00AA7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71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7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711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55B7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55B72"/>
    <w:rPr>
      <w:sz w:val="18"/>
      <w:szCs w:val="18"/>
    </w:rPr>
  </w:style>
  <w:style w:type="character" w:styleId="ab">
    <w:name w:val="Hyperlink"/>
    <w:basedOn w:val="a0"/>
    <w:uiPriority w:val="99"/>
    <w:unhideWhenUsed/>
    <w:rsid w:val="007625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58503899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spidle3311</dc:creator>
  <cp:keywords/>
  <dc:description/>
  <cp:lastModifiedBy>Dandan Zhu</cp:lastModifiedBy>
  <cp:revision>109</cp:revision>
  <cp:lastPrinted>2021-12-07T06:55:00Z</cp:lastPrinted>
  <dcterms:created xsi:type="dcterms:W3CDTF">2017-06-07T01:42:00Z</dcterms:created>
  <dcterms:modified xsi:type="dcterms:W3CDTF">2022-08-14T11:56:00Z</dcterms:modified>
</cp:coreProperties>
</file>